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21" w:rsidRPr="00CE70EA" w:rsidRDefault="007D6D21" w:rsidP="00ED5E99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CE70EA">
        <w:rPr>
          <w:rFonts w:asciiTheme="minorHAnsi" w:hAnsiTheme="minorHAnsi"/>
          <w:b/>
          <w:sz w:val="28"/>
          <w:szCs w:val="28"/>
          <w:lang w:val="pt-PT"/>
        </w:rPr>
        <w:t>Ver com “olhos de ouvir”</w:t>
      </w:r>
    </w:p>
    <w:p w:rsidR="00ED5E99" w:rsidRPr="00CE70EA" w:rsidRDefault="00ED5E99" w:rsidP="007D6D21">
      <w:pPr>
        <w:spacing w:line="360" w:lineRule="auto"/>
        <w:jc w:val="center"/>
        <w:rPr>
          <w:rFonts w:asciiTheme="minorHAnsi" w:hAnsiTheme="minorHAnsi"/>
          <w:b/>
          <w:u w:val="single"/>
          <w:lang w:val="pt-PT"/>
        </w:rPr>
      </w:pPr>
    </w:p>
    <w:p w:rsidR="007D6D21" w:rsidRPr="00CE70EA" w:rsidRDefault="007D6D21" w:rsidP="00ED5E99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CE70EA">
        <w:rPr>
          <w:rFonts w:asciiTheme="minorHAnsi" w:hAnsiTheme="minorHAnsi"/>
          <w:b/>
          <w:lang w:val="pt-PT"/>
        </w:rPr>
        <w:t xml:space="preserve">Estudo </w:t>
      </w:r>
      <w:r w:rsidR="00ED5E99" w:rsidRPr="00CE70EA">
        <w:rPr>
          <w:rFonts w:asciiTheme="minorHAnsi" w:hAnsiTheme="minorHAnsi"/>
          <w:b/>
          <w:lang w:val="pt-PT"/>
        </w:rPr>
        <w:t xml:space="preserve">internacional </w:t>
      </w:r>
      <w:r w:rsidRPr="00CE70EA">
        <w:rPr>
          <w:rFonts w:asciiTheme="minorHAnsi" w:hAnsiTheme="minorHAnsi"/>
          <w:b/>
          <w:lang w:val="pt-PT"/>
        </w:rPr>
        <w:t>liderado pela U</w:t>
      </w:r>
      <w:r w:rsidR="00ED5E99" w:rsidRPr="00CE70EA">
        <w:rPr>
          <w:rFonts w:asciiTheme="minorHAnsi" w:hAnsiTheme="minorHAnsi"/>
          <w:b/>
          <w:lang w:val="pt-PT"/>
        </w:rPr>
        <w:t xml:space="preserve">niversidade de </w:t>
      </w:r>
      <w:r w:rsidRPr="00CE70EA">
        <w:rPr>
          <w:rFonts w:asciiTheme="minorHAnsi" w:hAnsiTheme="minorHAnsi"/>
          <w:b/>
          <w:lang w:val="pt-PT"/>
        </w:rPr>
        <w:t>C</w:t>
      </w:r>
      <w:r w:rsidR="00ED5E99" w:rsidRPr="00CE70EA">
        <w:rPr>
          <w:rFonts w:asciiTheme="minorHAnsi" w:hAnsiTheme="minorHAnsi"/>
          <w:b/>
          <w:lang w:val="pt-PT"/>
        </w:rPr>
        <w:t>oimbra</w:t>
      </w:r>
      <w:r w:rsidRPr="00CE70EA">
        <w:rPr>
          <w:rFonts w:asciiTheme="minorHAnsi" w:hAnsiTheme="minorHAnsi"/>
          <w:b/>
          <w:lang w:val="pt-PT"/>
        </w:rPr>
        <w:t xml:space="preserve"> revela forte plasticidade cerebral em pessoas surdas</w:t>
      </w:r>
      <w:r w:rsidR="00ED5E99" w:rsidRPr="00CE70EA">
        <w:rPr>
          <w:rFonts w:asciiTheme="minorHAnsi" w:hAnsiTheme="minorHAnsi"/>
          <w:b/>
          <w:lang w:val="pt-PT"/>
        </w:rPr>
        <w:t xml:space="preserve"> congénitas.</w:t>
      </w:r>
    </w:p>
    <w:p w:rsidR="007D6D21" w:rsidRPr="00CE70EA" w:rsidRDefault="007D6D21" w:rsidP="007D6D21">
      <w:pPr>
        <w:spacing w:line="360" w:lineRule="auto"/>
        <w:jc w:val="center"/>
        <w:rPr>
          <w:rFonts w:asciiTheme="minorHAnsi" w:hAnsiTheme="minorHAnsi"/>
          <w:b/>
          <w:lang w:val="pt-PT"/>
        </w:rPr>
      </w:pPr>
    </w:p>
    <w:p w:rsidR="007D6D21" w:rsidRPr="008D0A59" w:rsidRDefault="007D6D21" w:rsidP="007D6D2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t xml:space="preserve">Os surdos congénitos apresentam uma grande </w:t>
      </w:r>
      <w:proofErr w:type="spellStart"/>
      <w:r w:rsidRPr="008D0A59">
        <w:rPr>
          <w:rFonts w:asciiTheme="minorHAnsi" w:hAnsiTheme="minorHAnsi"/>
          <w:lang w:val="pt-PT"/>
        </w:rPr>
        <w:t>neuroplasticidade</w:t>
      </w:r>
      <w:proofErr w:type="spellEnd"/>
      <w:r w:rsidRPr="008D0A59">
        <w:rPr>
          <w:rFonts w:asciiTheme="minorHAnsi" w:hAnsiTheme="minorHAnsi"/>
          <w:lang w:val="pt-PT"/>
        </w:rPr>
        <w:t xml:space="preserve"> (capacidade do cérebro se modificar) de longo prazo, fazendo com que o seu córtex auditivo aloje propriedades visuais típicas do córtex visual, revela um estudo internacional liderado pelo investigador Jorge Almeida, da Faculdade de Psicologia e de Ciências da Educação da Universidade de Coimbra (UC).</w:t>
      </w:r>
    </w:p>
    <w:p w:rsidR="007D6D21" w:rsidRPr="008D0A59" w:rsidRDefault="007D6D21" w:rsidP="007D6D2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t xml:space="preserve">Os resultados da pesquisa, já aceite para publicação na </w:t>
      </w:r>
      <w:proofErr w:type="spellStart"/>
      <w:r w:rsidRPr="008D0A59">
        <w:rPr>
          <w:rFonts w:asciiTheme="minorHAnsi" w:hAnsiTheme="minorHAnsi"/>
          <w:lang w:val="pt-PT"/>
        </w:rPr>
        <w:t>Psychological</w:t>
      </w:r>
      <w:proofErr w:type="spellEnd"/>
      <w:r w:rsidRPr="008D0A59">
        <w:rPr>
          <w:rFonts w:asciiTheme="minorHAnsi" w:hAnsiTheme="minorHAnsi"/>
          <w:lang w:val="pt-PT"/>
        </w:rPr>
        <w:t xml:space="preserve"> </w:t>
      </w:r>
      <w:proofErr w:type="spellStart"/>
      <w:r w:rsidRPr="008D0A59">
        <w:rPr>
          <w:rFonts w:asciiTheme="minorHAnsi" w:hAnsiTheme="minorHAnsi"/>
          <w:lang w:val="pt-PT"/>
        </w:rPr>
        <w:t>Science</w:t>
      </w:r>
      <w:proofErr w:type="spellEnd"/>
      <w:r w:rsidRPr="008D0A59">
        <w:rPr>
          <w:rFonts w:asciiTheme="minorHAnsi" w:hAnsiTheme="minorHAnsi"/>
          <w:lang w:val="pt-PT"/>
        </w:rPr>
        <w:t xml:space="preserve">, revista internacional de referência na área da psicologia, poderão ser determinantes «para explorar novas abordagens terapêuticas para tratar lesões cerebrais e doenças </w:t>
      </w:r>
      <w:proofErr w:type="spellStart"/>
      <w:r w:rsidRPr="008D0A59">
        <w:rPr>
          <w:rFonts w:asciiTheme="minorHAnsi" w:hAnsiTheme="minorHAnsi"/>
          <w:lang w:val="pt-PT"/>
        </w:rPr>
        <w:t>neurodegenerativas</w:t>
      </w:r>
      <w:proofErr w:type="spellEnd"/>
      <w:r w:rsidRPr="008D0A59">
        <w:rPr>
          <w:rFonts w:asciiTheme="minorHAnsi" w:hAnsiTheme="minorHAnsi"/>
          <w:lang w:val="pt-PT"/>
        </w:rPr>
        <w:t xml:space="preserve"> baseadas na </w:t>
      </w:r>
      <w:proofErr w:type="spellStart"/>
      <w:r w:rsidRPr="008D0A59">
        <w:rPr>
          <w:rFonts w:asciiTheme="minorHAnsi" w:hAnsiTheme="minorHAnsi"/>
          <w:lang w:val="pt-PT"/>
        </w:rPr>
        <w:t>neuroplasticidade</w:t>
      </w:r>
      <w:proofErr w:type="spellEnd"/>
      <w:r w:rsidRPr="008D0A59">
        <w:rPr>
          <w:rFonts w:asciiTheme="minorHAnsi" w:hAnsiTheme="minorHAnsi"/>
          <w:lang w:val="pt-PT"/>
        </w:rPr>
        <w:t xml:space="preserve">, e serão centrais para o desenvolvimento de novas gerações de implantes cocleares mais eficazes», nota o coordenador do estudo. </w:t>
      </w:r>
    </w:p>
    <w:p w:rsidR="007D6D21" w:rsidRPr="008D0A59" w:rsidRDefault="007D6D21" w:rsidP="007D6D2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t xml:space="preserve">«Os atuais dispositivos», clarifica o investigador, «estão pensados para explorar a organização típica do córtex auditivo, mas o estudo provou alterações na estrutura, passando o córtex auditivo a deter informação relativa à visão. Será assim necessário repensar a conceção dos implantes cocleares de modo a que estes explorem também a nova organização cerebral.» </w:t>
      </w:r>
    </w:p>
    <w:p w:rsidR="007D6D21" w:rsidRPr="008D0A59" w:rsidRDefault="007D6D21" w:rsidP="007D6D2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t xml:space="preserve">Financiado pela Fundação BIAL e por uma bolsa Marie-Curie (na primeira fase), o estudo foi realizado ao longo dos últimos quatro anos e envolveu um grupo de surdos congénitos e um grupo de </w:t>
      </w:r>
      <w:proofErr w:type="spellStart"/>
      <w:r w:rsidRPr="008D0A59">
        <w:rPr>
          <w:rFonts w:asciiTheme="minorHAnsi" w:hAnsiTheme="minorHAnsi"/>
          <w:lang w:val="pt-PT"/>
        </w:rPr>
        <w:t>normo</w:t>
      </w:r>
      <w:proofErr w:type="spellEnd"/>
      <w:r w:rsidRPr="008D0A59">
        <w:rPr>
          <w:rFonts w:asciiTheme="minorHAnsi" w:hAnsiTheme="minorHAnsi"/>
          <w:lang w:val="pt-PT"/>
        </w:rPr>
        <w:t xml:space="preserve">-ouvintes (pessoas sem surdez) Chineses. </w:t>
      </w:r>
    </w:p>
    <w:p w:rsidR="007D6D21" w:rsidRPr="008D0A59" w:rsidRDefault="007D6D21" w:rsidP="007D6D2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t xml:space="preserve">Para perceber os mecanismos de receção e reação do córtex auditivo, ambos os grupos foram sujeitos a diferentes estímulos visuais durante a realização de uma ressonância magnética, tendo os investigadores verificado que, no caso dos surdos, o córtex auditivo herda o tipo de processos e potencialmente organização que vemos no córtex visual dos </w:t>
      </w:r>
      <w:proofErr w:type="spellStart"/>
      <w:r w:rsidRPr="008D0A59">
        <w:rPr>
          <w:rFonts w:asciiTheme="minorHAnsi" w:hAnsiTheme="minorHAnsi"/>
          <w:lang w:val="pt-PT"/>
        </w:rPr>
        <w:t>normo</w:t>
      </w:r>
      <w:proofErr w:type="spellEnd"/>
      <w:r w:rsidRPr="008D0A59">
        <w:rPr>
          <w:rFonts w:asciiTheme="minorHAnsi" w:hAnsiTheme="minorHAnsi"/>
          <w:lang w:val="pt-PT"/>
        </w:rPr>
        <w:t xml:space="preserve">-ouvintes. </w:t>
      </w:r>
    </w:p>
    <w:p w:rsidR="007D6D21" w:rsidRPr="008D0A59" w:rsidRDefault="007D6D21" w:rsidP="007D6D2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t xml:space="preserve">Estas modificações </w:t>
      </w:r>
      <w:proofErr w:type="spellStart"/>
      <w:r w:rsidRPr="008D0A59">
        <w:rPr>
          <w:rFonts w:asciiTheme="minorHAnsi" w:hAnsiTheme="minorHAnsi"/>
          <w:lang w:val="pt-PT"/>
        </w:rPr>
        <w:t>neuroplásticas</w:t>
      </w:r>
      <w:proofErr w:type="spellEnd"/>
      <w:r w:rsidRPr="008D0A59">
        <w:rPr>
          <w:rFonts w:asciiTheme="minorHAnsi" w:hAnsiTheme="minorHAnsi"/>
          <w:lang w:val="pt-PT"/>
        </w:rPr>
        <w:t xml:space="preserve"> «deverão ser responsáveis pela perceção visual periférica superior normalmente apresentada por surdos congénitos», explica Jorge Almeida.</w:t>
      </w:r>
    </w:p>
    <w:p w:rsidR="007D6D21" w:rsidRPr="008D0A59" w:rsidRDefault="007D6D21" w:rsidP="007D6D2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lastRenderedPageBreak/>
        <w:t xml:space="preserve">Entender os «mecanismos que o sistema nervoso central dispõe para se “reprogramar”, modificando o funcionamento do cérebro, é essencial para o desenvolvimento de modelos que expliquem o fenómeno de </w:t>
      </w:r>
      <w:proofErr w:type="spellStart"/>
      <w:r w:rsidRPr="008D0A59">
        <w:rPr>
          <w:rFonts w:asciiTheme="minorHAnsi" w:hAnsiTheme="minorHAnsi"/>
          <w:lang w:val="pt-PT"/>
        </w:rPr>
        <w:t>neuroplasticidade</w:t>
      </w:r>
      <w:proofErr w:type="spellEnd"/>
      <w:r w:rsidRPr="008D0A59">
        <w:rPr>
          <w:rFonts w:asciiTheme="minorHAnsi" w:hAnsiTheme="minorHAnsi"/>
          <w:lang w:val="pt-PT"/>
        </w:rPr>
        <w:t xml:space="preserve"> a longo-prazo, ou seja, a compreensão do modo como o cérebro se transforma e adapta a longo prazo, e para a aplicação de terapias baseadas nestes modelos», conclui o líder do estudo, que contou ainda com a participação de investigadores da Universidade do Minho, de duas universidades Chinesas e uma dos Estados Unidos da América. </w:t>
      </w:r>
    </w:p>
    <w:p w:rsidR="007D6D21" w:rsidRPr="008D0A59" w:rsidRDefault="007D6D21" w:rsidP="007D6D2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t xml:space="preserve">A equipa pretende agora avançar com novos estudos em Portugal para explorar mais aprofundadamente a </w:t>
      </w:r>
      <w:proofErr w:type="spellStart"/>
      <w:r w:rsidRPr="008D0A59">
        <w:rPr>
          <w:rFonts w:asciiTheme="minorHAnsi" w:hAnsiTheme="minorHAnsi"/>
          <w:lang w:val="pt-PT"/>
        </w:rPr>
        <w:t>neuroplasticiadade</w:t>
      </w:r>
      <w:proofErr w:type="spellEnd"/>
      <w:r w:rsidRPr="008D0A59">
        <w:rPr>
          <w:rFonts w:asciiTheme="minorHAnsi" w:hAnsiTheme="minorHAnsi"/>
          <w:lang w:val="pt-PT"/>
        </w:rPr>
        <w:t xml:space="preserve"> na surdez, nomeadamente como forma de compensação da modalidade sensorial afetada.</w:t>
      </w:r>
    </w:p>
    <w:p w:rsidR="007D6D21" w:rsidRPr="008D0A59" w:rsidRDefault="007D6D21" w:rsidP="007D6D21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bookmarkEnd w:id="0"/>
    </w:p>
    <w:p w:rsidR="00386B99" w:rsidRPr="008D0A59" w:rsidRDefault="007D6D21" w:rsidP="00CE70EA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t>Cristina Pinto</w:t>
      </w:r>
      <w:r w:rsidR="00CE70EA" w:rsidRPr="008D0A59">
        <w:rPr>
          <w:rFonts w:asciiTheme="minorHAnsi" w:hAnsiTheme="minorHAnsi"/>
          <w:lang w:val="pt-PT"/>
        </w:rPr>
        <w:t xml:space="preserve"> (</w:t>
      </w:r>
      <w:r w:rsidRPr="008D0A59">
        <w:rPr>
          <w:rFonts w:asciiTheme="minorHAnsi" w:hAnsiTheme="minorHAnsi"/>
          <w:lang w:val="pt-PT"/>
        </w:rPr>
        <w:t>Assessoria de Imprensa - Universidade de Coimbra</w:t>
      </w:r>
      <w:r w:rsidR="00CE70EA" w:rsidRPr="008D0A59">
        <w:rPr>
          <w:rFonts w:asciiTheme="minorHAnsi" w:hAnsiTheme="minorHAnsi"/>
          <w:lang w:val="pt-PT"/>
        </w:rPr>
        <w:t>)</w:t>
      </w:r>
    </w:p>
    <w:p w:rsidR="00CE70EA" w:rsidRPr="008D0A59" w:rsidRDefault="00CE70EA" w:rsidP="00CE70EA">
      <w:pPr>
        <w:spacing w:line="360" w:lineRule="auto"/>
        <w:jc w:val="both"/>
        <w:rPr>
          <w:rFonts w:asciiTheme="minorHAnsi" w:hAnsiTheme="minorHAnsi"/>
          <w:lang w:val="pt-PT"/>
        </w:rPr>
      </w:pPr>
      <w:r w:rsidRPr="008D0A59">
        <w:rPr>
          <w:rFonts w:asciiTheme="minorHAnsi" w:hAnsiTheme="minorHAnsi"/>
          <w:lang w:val="pt-PT"/>
        </w:rPr>
        <w:t>Ciência na Imprensa Regional – Ciência Viva</w:t>
      </w:r>
    </w:p>
    <w:sectPr w:rsidR="00CE70EA" w:rsidRPr="008D0A59" w:rsidSect="00E60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D6D21"/>
    <w:rsid w:val="00362D13"/>
    <w:rsid w:val="007D6D21"/>
    <w:rsid w:val="008D0A59"/>
    <w:rsid w:val="00943EA8"/>
    <w:rsid w:val="00CE70EA"/>
    <w:rsid w:val="00E60E64"/>
    <w:rsid w:val="00ED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21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2479</Characters>
  <Application>Microsoft Office Word</Application>
  <DocSecurity>0</DocSecurity>
  <Lines>20</Lines>
  <Paragraphs>5</Paragraphs>
  <ScaleCrop>false</ScaleCrop>
  <Company>PERSONAL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2015-09-07T10:01:00Z</dcterms:created>
  <dcterms:modified xsi:type="dcterms:W3CDTF">2015-09-07T10:08:00Z</dcterms:modified>
</cp:coreProperties>
</file>