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A6" w:rsidRDefault="0077399A">
      <w:pPr>
        <w:rPr>
          <w:lang w:val="pt-PT"/>
        </w:rPr>
      </w:pPr>
      <w:r>
        <w:rPr>
          <w:lang w:val="pt-PT"/>
        </w:rPr>
        <w:t xml:space="preserve">Proteja a </w:t>
      </w:r>
      <w:r w:rsidR="003B5AA6">
        <w:rPr>
          <w:lang w:val="pt-PT"/>
        </w:rPr>
        <w:t>natureza</w:t>
      </w:r>
      <w:r>
        <w:rPr>
          <w:lang w:val="pt-PT"/>
        </w:rPr>
        <w:t>, pela sua saúde!</w:t>
      </w:r>
    </w:p>
    <w:p w:rsidR="00AE3116" w:rsidRDefault="00AE3116">
      <w:pPr>
        <w:rPr>
          <w:lang w:val="pt-PT"/>
        </w:rPr>
      </w:pPr>
    </w:p>
    <w:p w:rsidR="003B5AA6" w:rsidRDefault="00AE3116">
      <w:pPr>
        <w:rPr>
          <w:rStyle w:val="st"/>
          <w:lang w:val="pt-PT"/>
        </w:rPr>
      </w:pPr>
      <w:r>
        <w:rPr>
          <w:rStyle w:val="st"/>
          <w:lang w:val="pt-PT"/>
        </w:rPr>
        <w:t>Síndrome da i</w:t>
      </w:r>
      <w:r w:rsidRPr="00AE3116">
        <w:rPr>
          <w:rStyle w:val="st"/>
          <w:lang w:val="pt-PT"/>
        </w:rPr>
        <w:t xml:space="preserve">munodeficiência </w:t>
      </w:r>
      <w:r>
        <w:rPr>
          <w:rStyle w:val="st"/>
          <w:lang w:val="pt-PT"/>
        </w:rPr>
        <w:t>adquirida (SIDA</w:t>
      </w:r>
      <w:r w:rsidRPr="00AE3116">
        <w:rPr>
          <w:rStyle w:val="st"/>
          <w:lang w:val="pt-PT"/>
        </w:rPr>
        <w:t>)</w:t>
      </w:r>
      <w:proofErr w:type="gramStart"/>
      <w:r w:rsidRPr="00AE3116">
        <w:rPr>
          <w:rStyle w:val="st"/>
          <w:lang w:val="pt-PT"/>
        </w:rPr>
        <w:t>,</w:t>
      </w:r>
      <w:proofErr w:type="gramEnd"/>
      <w:r w:rsidRPr="00AE3116">
        <w:rPr>
          <w:rStyle w:val="st"/>
          <w:lang w:val="pt-PT"/>
        </w:rPr>
        <w:t xml:space="preserve"> </w:t>
      </w:r>
      <w:r>
        <w:rPr>
          <w:rStyle w:val="st"/>
          <w:lang w:val="pt-PT"/>
        </w:rPr>
        <w:t>gripe das aves, pneumonia atípica (ou s</w:t>
      </w:r>
      <w:r w:rsidRPr="00AE3116">
        <w:rPr>
          <w:rStyle w:val="st"/>
          <w:lang w:val="pt-PT"/>
        </w:rPr>
        <w:t>índrome respiratória aguda grave</w:t>
      </w:r>
      <w:r>
        <w:rPr>
          <w:rStyle w:val="st"/>
          <w:lang w:val="pt-PT"/>
        </w:rPr>
        <w:t>, SARS), rubéola, malária</w:t>
      </w:r>
      <w:r w:rsidR="002726B0">
        <w:rPr>
          <w:rStyle w:val="st"/>
          <w:lang w:val="pt-PT"/>
        </w:rPr>
        <w:t xml:space="preserve">. São exemplos de doenças que afectam os seres humanos mas </w:t>
      </w:r>
      <w:r w:rsidR="003B5AA6">
        <w:rPr>
          <w:rStyle w:val="st"/>
          <w:lang w:val="pt-PT"/>
        </w:rPr>
        <w:t xml:space="preserve">nem sempre foi assim. </w:t>
      </w:r>
      <w:r w:rsidR="008660B4">
        <w:rPr>
          <w:rStyle w:val="st"/>
          <w:lang w:val="pt-PT"/>
        </w:rPr>
        <w:t xml:space="preserve">Por exemplo, até cerca de 1920 a SIDA apenas afectava chimpanzés; a transmissão para humanos deveu-se à caça e ingestão de chimpanzés contaminados. </w:t>
      </w:r>
      <w:r w:rsidR="003B5AA6">
        <w:rPr>
          <w:rStyle w:val="st"/>
          <w:lang w:val="pt-PT"/>
        </w:rPr>
        <w:t xml:space="preserve">Hoje sabemos que muitas das doenças infecto-contagiosas que afectam o Homem são zoonoses, ou seja, tiveram origem em animais, </w:t>
      </w:r>
      <w:r w:rsidR="006A47AF">
        <w:rPr>
          <w:rStyle w:val="st"/>
          <w:lang w:val="pt-PT"/>
        </w:rPr>
        <w:t xml:space="preserve">em muitos casos em espécies selvagens, </w:t>
      </w:r>
      <w:r w:rsidR="003B5AA6">
        <w:rPr>
          <w:rStyle w:val="st"/>
          <w:lang w:val="pt-PT"/>
        </w:rPr>
        <w:t xml:space="preserve">e </w:t>
      </w:r>
      <w:r w:rsidR="002726B0">
        <w:rPr>
          <w:rStyle w:val="st"/>
          <w:lang w:val="pt-PT"/>
        </w:rPr>
        <w:t xml:space="preserve">que </w:t>
      </w:r>
      <w:r w:rsidR="003B5AA6">
        <w:rPr>
          <w:rStyle w:val="st"/>
          <w:lang w:val="pt-PT"/>
        </w:rPr>
        <w:t>a transmissão para humanos derivou de</w:t>
      </w:r>
      <w:r w:rsidR="0077399A">
        <w:rPr>
          <w:rStyle w:val="st"/>
          <w:lang w:val="pt-PT"/>
        </w:rPr>
        <w:t xml:space="preserve"> acções sobre a natureza</w:t>
      </w:r>
      <w:r w:rsidR="006A47AF">
        <w:rPr>
          <w:rStyle w:val="st"/>
          <w:lang w:val="pt-PT"/>
        </w:rPr>
        <w:t>, como a ocupação de espaços naturalmente ocupados por animais selvagens</w:t>
      </w:r>
      <w:r w:rsidR="0077399A">
        <w:rPr>
          <w:rStyle w:val="st"/>
          <w:lang w:val="pt-PT"/>
        </w:rPr>
        <w:t xml:space="preserve">. </w:t>
      </w:r>
    </w:p>
    <w:p w:rsidR="00AE3116" w:rsidRDefault="0077399A">
      <w:pPr>
        <w:rPr>
          <w:rStyle w:val="st"/>
          <w:lang w:val="pt-PT"/>
        </w:rPr>
      </w:pPr>
      <w:r>
        <w:rPr>
          <w:rStyle w:val="st"/>
          <w:lang w:val="pt-PT"/>
        </w:rPr>
        <w:t xml:space="preserve">A diversidade biológica, designada por biodiversidade, engloba a diversidade que encontramos entre indivíduos de uma mesma espécie até à complexa interacção que diferentes espécies estabelecem entre si em diferentes partes do globo, os ecossistemas. </w:t>
      </w:r>
      <w:r w:rsidR="00852D3F">
        <w:rPr>
          <w:rStyle w:val="st"/>
          <w:lang w:val="pt-PT"/>
        </w:rPr>
        <w:t>Esta rede de contactos que caracteriza a natureza depende de um equilíbrio que vem sendo ameaçado pelo uso não racional dos recursos naturais. O crescimento populacional e as migrações são outros factores que influenciam negativamente este equilíbrio e estão na origem de muitas doenças. Na verdade, há muito se conhece o efeito das migrações sobre a saúde. Veja-se o exemplo da chegada dos portugueses e espanhóis à América do Sul durante os séculos XV e XVI: cerca de 50 milhões de mortes entre os nativos devido à introdução da varíola, tifo e rubéola</w:t>
      </w:r>
      <w:r w:rsidR="008660B4">
        <w:rPr>
          <w:rStyle w:val="st"/>
          <w:lang w:val="pt-PT"/>
        </w:rPr>
        <w:t xml:space="preserve"> pelos conquistadores</w:t>
      </w:r>
      <w:r w:rsidR="00852D3F">
        <w:rPr>
          <w:rStyle w:val="st"/>
          <w:lang w:val="pt-PT"/>
        </w:rPr>
        <w:t>.</w:t>
      </w:r>
      <w:r w:rsidR="003B5AA6">
        <w:rPr>
          <w:rStyle w:val="st"/>
          <w:lang w:val="pt-PT"/>
        </w:rPr>
        <w:t xml:space="preserve"> O que se passa actualmente é que a pressão sobre os ecossistemas e a</w:t>
      </w:r>
      <w:r w:rsidR="00BA49F6">
        <w:rPr>
          <w:rStyle w:val="st"/>
          <w:lang w:val="pt-PT"/>
        </w:rPr>
        <w:t xml:space="preserve"> perda de </w:t>
      </w:r>
      <w:r w:rsidR="003B5AA6">
        <w:rPr>
          <w:rStyle w:val="st"/>
          <w:lang w:val="pt-PT"/>
        </w:rPr>
        <w:t>biodiversidade atingiu níveis sem precedentes na história da humanidade.</w:t>
      </w:r>
      <w:r w:rsidR="006A47AF">
        <w:rPr>
          <w:rStyle w:val="st"/>
          <w:lang w:val="pt-PT"/>
        </w:rPr>
        <w:t xml:space="preserve"> Estima-se que anualmente morram cerca de dois milhões de pessoas por doenças transmitidas ao Homem por animais domésticos e selvagens.</w:t>
      </w:r>
    </w:p>
    <w:p w:rsidR="007361CE" w:rsidRDefault="003B5AA6">
      <w:pPr>
        <w:rPr>
          <w:rStyle w:val="st"/>
          <w:lang w:val="pt-PT"/>
        </w:rPr>
      </w:pPr>
      <w:r>
        <w:rPr>
          <w:rStyle w:val="st"/>
          <w:lang w:val="pt-PT"/>
        </w:rPr>
        <w:t>Numa parceria para unir esforços na prevenção da doença e protecção da biodiversidade, a Convenção para a Diversidade Biológica e a Organização Mundial de Saúde lançaram em Fevereiro passado o relatório “Ligando</w:t>
      </w:r>
      <w:r w:rsidR="007D4D38">
        <w:rPr>
          <w:rStyle w:val="st"/>
          <w:lang w:val="pt-PT"/>
        </w:rPr>
        <w:t xml:space="preserve"> </w:t>
      </w:r>
      <w:r>
        <w:rPr>
          <w:rStyle w:val="st"/>
          <w:lang w:val="pt-PT"/>
        </w:rPr>
        <w:t>prioridades globais: biodiversidade e saúde humana”</w:t>
      </w:r>
      <w:r w:rsidR="007C0521">
        <w:rPr>
          <w:rStyle w:val="st"/>
          <w:lang w:val="pt-PT"/>
        </w:rPr>
        <w:t xml:space="preserve"> (</w:t>
      </w:r>
      <w:hyperlink r:id="rId4" w:tgtFrame="_blank" w:history="1">
        <w:r w:rsidR="007C0521" w:rsidRPr="007C0521">
          <w:rPr>
            <w:rStyle w:val="Hiperligao"/>
            <w:rFonts w:ascii="Arial" w:hAnsi="Arial" w:cs="Arial"/>
            <w:color w:val="1155CC"/>
            <w:sz w:val="19"/>
            <w:szCs w:val="19"/>
            <w:shd w:val="clear" w:color="auto" w:fill="FFFFFF"/>
            <w:lang w:val="pt-PT"/>
          </w:rPr>
          <w:t>http://www.cbd.int/en/health/stateofknowledge</w:t>
        </w:r>
      </w:hyperlink>
      <w:r w:rsidR="007C0521" w:rsidRPr="007C0521">
        <w:rPr>
          <w:lang w:val="pt-PT"/>
        </w:rPr>
        <w:t>)</w:t>
      </w:r>
      <w:r w:rsidR="007D4D38">
        <w:rPr>
          <w:rStyle w:val="st"/>
          <w:lang w:val="pt-PT"/>
        </w:rPr>
        <w:t xml:space="preserve"> </w:t>
      </w:r>
      <w:r w:rsidR="008660B4">
        <w:rPr>
          <w:rStyle w:val="st"/>
          <w:lang w:val="pt-PT"/>
        </w:rPr>
        <w:t>no qual</w:t>
      </w:r>
      <w:r w:rsidR="007D4D38">
        <w:rPr>
          <w:rStyle w:val="st"/>
          <w:lang w:val="pt-PT"/>
        </w:rPr>
        <w:t xml:space="preserve"> detalham a </w:t>
      </w:r>
      <w:proofErr w:type="gramStart"/>
      <w:r w:rsidR="007D4D38">
        <w:rPr>
          <w:rStyle w:val="st"/>
          <w:lang w:val="pt-PT"/>
        </w:rPr>
        <w:t>complexa</w:t>
      </w:r>
      <w:proofErr w:type="gramEnd"/>
      <w:r w:rsidR="007D4D38">
        <w:rPr>
          <w:rStyle w:val="st"/>
          <w:lang w:val="pt-PT"/>
        </w:rPr>
        <w:t xml:space="preserve"> mas extensa relação entre biodiversidade e saúde humana.</w:t>
      </w:r>
      <w:r w:rsidR="008660B4">
        <w:rPr>
          <w:rStyle w:val="st"/>
          <w:lang w:val="pt-PT"/>
        </w:rPr>
        <w:t xml:space="preserve"> </w:t>
      </w:r>
      <w:r w:rsidR="00BA49F6">
        <w:rPr>
          <w:rStyle w:val="st"/>
          <w:lang w:val="pt-PT"/>
        </w:rPr>
        <w:t>Para além do perigo do aparecimento, ou reaparecimento, de doenças infecto-contagiosas, a perda da biodiversidade põe em causa a saúde humana porque é da biodiversidade que depende a qualidade do ar e da água, a nossa alimentação</w:t>
      </w:r>
      <w:r w:rsidR="000E7ACE">
        <w:rPr>
          <w:rStyle w:val="st"/>
          <w:lang w:val="pt-PT"/>
        </w:rPr>
        <w:t>,</w:t>
      </w:r>
      <w:r w:rsidR="00BA49F6">
        <w:rPr>
          <w:rStyle w:val="st"/>
          <w:lang w:val="pt-PT"/>
        </w:rPr>
        <w:t xml:space="preserve"> a nossa medicina</w:t>
      </w:r>
      <w:r w:rsidR="000E7ACE">
        <w:rPr>
          <w:rStyle w:val="st"/>
          <w:lang w:val="pt-PT"/>
        </w:rPr>
        <w:t xml:space="preserve"> ou a prevenção de muitos desastres naturais</w:t>
      </w:r>
      <w:r w:rsidR="00BA49F6">
        <w:rPr>
          <w:rStyle w:val="st"/>
          <w:lang w:val="pt-PT"/>
        </w:rPr>
        <w:t>. E, claro, não nos podemos esquecer dos benefícios que u</w:t>
      </w:r>
      <w:r w:rsidR="000E7ACE">
        <w:rPr>
          <w:rStyle w:val="st"/>
          <w:lang w:val="pt-PT"/>
        </w:rPr>
        <w:t xml:space="preserve">ma bonita paisagem natural nos propicia. Quem nunca se sentiu mais relaxando quando </w:t>
      </w:r>
      <w:r w:rsidR="009B263E">
        <w:rPr>
          <w:rStyle w:val="st"/>
          <w:lang w:val="pt-PT"/>
        </w:rPr>
        <w:t>rodeado</w:t>
      </w:r>
      <w:r w:rsidR="000E7ACE">
        <w:rPr>
          <w:rStyle w:val="st"/>
          <w:lang w:val="pt-PT"/>
        </w:rPr>
        <w:t xml:space="preserve"> por um espaço verde?</w:t>
      </w:r>
      <w:bookmarkStart w:id="0" w:name="_GoBack"/>
      <w:bookmarkEnd w:id="0"/>
    </w:p>
    <w:p w:rsidR="007C0521" w:rsidRDefault="007C0521">
      <w:pPr>
        <w:rPr>
          <w:rStyle w:val="st"/>
          <w:lang w:val="pt-PT"/>
        </w:rPr>
      </w:pPr>
      <w:r>
        <w:rPr>
          <w:rStyle w:val="st"/>
          <w:lang w:val="pt-PT"/>
        </w:rPr>
        <w:t>Rita Campos</w:t>
      </w:r>
    </w:p>
    <w:p w:rsidR="007C0521" w:rsidRDefault="007C0521">
      <w:pPr>
        <w:rPr>
          <w:rStyle w:val="st"/>
          <w:lang w:val="pt-PT"/>
        </w:rPr>
      </w:pPr>
      <w:r>
        <w:rPr>
          <w:rStyle w:val="st"/>
          <w:lang w:val="pt-PT"/>
        </w:rPr>
        <w:t>Ciência na Imprensa Regional – Ciência Viva</w:t>
      </w:r>
    </w:p>
    <w:sectPr w:rsidR="007C0521" w:rsidSect="001A7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116"/>
    <w:rsid w:val="000E7ACE"/>
    <w:rsid w:val="001A7066"/>
    <w:rsid w:val="002726B0"/>
    <w:rsid w:val="00341337"/>
    <w:rsid w:val="003B5AA6"/>
    <w:rsid w:val="00595DA6"/>
    <w:rsid w:val="006A47AF"/>
    <w:rsid w:val="007361CE"/>
    <w:rsid w:val="0077399A"/>
    <w:rsid w:val="007C0521"/>
    <w:rsid w:val="007D4D38"/>
    <w:rsid w:val="00852D3F"/>
    <w:rsid w:val="008660B4"/>
    <w:rsid w:val="009B263E"/>
    <w:rsid w:val="00AE3116"/>
    <w:rsid w:val="00BA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66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Tipodeletrapredefinidodopargrafo"/>
    <w:rsid w:val="00AE3116"/>
  </w:style>
  <w:style w:type="character" w:styleId="Hiperligao">
    <w:name w:val="Hyperlink"/>
    <w:basedOn w:val="Tipodeletrapredefinidodopargrafo"/>
    <w:uiPriority w:val="99"/>
    <w:semiHidden/>
    <w:unhideWhenUsed/>
    <w:rsid w:val="007C05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Tipodeletrapredefinidodopargrafo"/>
    <w:rsid w:val="00AE3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d.int/en/health/stateofknowledg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ANTONIO PIEDADE</cp:lastModifiedBy>
  <cp:revision>3</cp:revision>
  <dcterms:created xsi:type="dcterms:W3CDTF">2015-05-04T18:44:00Z</dcterms:created>
  <dcterms:modified xsi:type="dcterms:W3CDTF">2015-05-05T09:46:00Z</dcterms:modified>
</cp:coreProperties>
</file>