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E6" w:rsidRPr="008B771C" w:rsidRDefault="006250E6" w:rsidP="006250E6">
      <w:pPr>
        <w:rPr>
          <w:sz w:val="28"/>
          <w:szCs w:val="28"/>
        </w:rPr>
      </w:pPr>
      <w:r w:rsidRPr="008B771C">
        <w:rPr>
          <w:sz w:val="28"/>
          <w:szCs w:val="28"/>
        </w:rPr>
        <w:t>Um mar imenso numa Lua de Júpiter</w:t>
      </w:r>
    </w:p>
    <w:p w:rsidR="006250E6" w:rsidRPr="008B771C" w:rsidRDefault="006250E6" w:rsidP="006250E6"/>
    <w:p w:rsidR="006250E6" w:rsidRPr="008B771C" w:rsidRDefault="006250E6" w:rsidP="006250E6">
      <w:pPr>
        <w:rPr>
          <w:sz w:val="24"/>
          <w:szCs w:val="24"/>
        </w:rPr>
      </w:pPr>
      <w:r>
        <w:rPr>
          <w:sz w:val="24"/>
          <w:szCs w:val="24"/>
        </w:rPr>
        <w:t>Em</w:t>
      </w:r>
      <w:r w:rsidRPr="008B771C">
        <w:rPr>
          <w:sz w:val="24"/>
          <w:szCs w:val="24"/>
        </w:rPr>
        <w:t xml:space="preserve"> Janeiro de 1610, Galileu </w:t>
      </w:r>
      <w:proofErr w:type="spellStart"/>
      <w:r w:rsidRPr="008B771C">
        <w:rPr>
          <w:sz w:val="24"/>
          <w:szCs w:val="24"/>
        </w:rPr>
        <w:t>Galilei</w:t>
      </w:r>
      <w:proofErr w:type="spellEnd"/>
      <w:r w:rsidRPr="008B771C">
        <w:rPr>
          <w:sz w:val="24"/>
          <w:szCs w:val="24"/>
        </w:rPr>
        <w:t xml:space="preserve"> descobriu</w:t>
      </w:r>
      <w:r>
        <w:rPr>
          <w:sz w:val="24"/>
          <w:szCs w:val="24"/>
        </w:rPr>
        <w:t>,</w:t>
      </w:r>
      <w:r w:rsidRPr="008B771C">
        <w:rPr>
          <w:sz w:val="24"/>
          <w:szCs w:val="24"/>
        </w:rPr>
        <w:t xml:space="preserve"> com a ajuda da sua luneta telescópica, que o maior planeta do sistema solar, Júpiter, era orbitado por quatro luas. Demonstrava assim que o corpo astronómico “lua” não er</w:t>
      </w:r>
      <w:r>
        <w:rPr>
          <w:sz w:val="24"/>
          <w:szCs w:val="24"/>
        </w:rPr>
        <w:t>a um exclusivo do planeta Terra. Isto</w:t>
      </w:r>
      <w:r w:rsidRPr="008B771C">
        <w:rPr>
          <w:sz w:val="24"/>
          <w:szCs w:val="24"/>
        </w:rPr>
        <w:t xml:space="preserve"> contribuiu para a confirmação da teoria heliocêntrica proposta por Nicolau Copérnico, em 1543, no seu livro “Da Revolução das Esferas Celestes”.</w:t>
      </w:r>
    </w:p>
    <w:p w:rsidR="006250E6" w:rsidRPr="008B771C" w:rsidRDefault="006250E6" w:rsidP="006250E6">
      <w:pPr>
        <w:rPr>
          <w:sz w:val="24"/>
          <w:szCs w:val="24"/>
        </w:rPr>
      </w:pPr>
      <w:r w:rsidRPr="008B771C">
        <w:rPr>
          <w:sz w:val="24"/>
          <w:szCs w:val="24"/>
        </w:rPr>
        <w:t xml:space="preserve">A descoberta das luas de Júpiter por Galileu </w:t>
      </w:r>
      <w:proofErr w:type="spellStart"/>
      <w:r w:rsidRPr="008B771C">
        <w:rPr>
          <w:sz w:val="24"/>
          <w:szCs w:val="24"/>
        </w:rPr>
        <w:t>Galilei</w:t>
      </w:r>
      <w:proofErr w:type="spellEnd"/>
      <w:r w:rsidRPr="008B771C">
        <w:rPr>
          <w:sz w:val="24"/>
          <w:szCs w:val="24"/>
        </w:rPr>
        <w:t xml:space="preserve"> foi divulgada no seu livro “</w:t>
      </w:r>
      <w:proofErr w:type="spellStart"/>
      <w:r w:rsidRPr="008B771C">
        <w:rPr>
          <w:sz w:val="24"/>
          <w:szCs w:val="24"/>
        </w:rPr>
        <w:t>Sidereus</w:t>
      </w:r>
      <w:proofErr w:type="spellEnd"/>
      <w:r w:rsidRPr="008B771C">
        <w:rPr>
          <w:sz w:val="24"/>
          <w:szCs w:val="24"/>
        </w:rPr>
        <w:t xml:space="preserve"> </w:t>
      </w:r>
      <w:proofErr w:type="spellStart"/>
      <w:r w:rsidRPr="008B771C">
        <w:rPr>
          <w:sz w:val="24"/>
          <w:szCs w:val="24"/>
        </w:rPr>
        <w:t>Nuncius</w:t>
      </w:r>
      <w:proofErr w:type="spellEnd"/>
      <w:r w:rsidRPr="008B771C">
        <w:rPr>
          <w:sz w:val="24"/>
          <w:szCs w:val="24"/>
        </w:rPr>
        <w:t>” (O Mensageiro das Estrelas), publicado em Março de 1610, uma das mais importantes obras da ciência moderna.</w:t>
      </w:r>
    </w:p>
    <w:p w:rsidR="006250E6" w:rsidRPr="008B771C" w:rsidRDefault="006250E6" w:rsidP="006250E6">
      <w:pPr>
        <w:rPr>
          <w:sz w:val="24"/>
          <w:szCs w:val="24"/>
        </w:rPr>
      </w:pPr>
      <w:r w:rsidRPr="008B771C">
        <w:rPr>
          <w:sz w:val="24"/>
          <w:szCs w:val="24"/>
        </w:rPr>
        <w:t xml:space="preserve">Desde então, os astrónomos </w:t>
      </w:r>
      <w:proofErr w:type="spellStart"/>
      <w:r w:rsidRPr="008B771C">
        <w:rPr>
          <w:sz w:val="24"/>
          <w:szCs w:val="24"/>
        </w:rPr>
        <w:t>baptizaram</w:t>
      </w:r>
      <w:proofErr w:type="spellEnd"/>
      <w:r w:rsidRPr="008B771C">
        <w:rPr>
          <w:sz w:val="24"/>
          <w:szCs w:val="24"/>
        </w:rPr>
        <w:t xml:space="preserve"> aquelas luas como Io, Europa, Calisto e </w:t>
      </w:r>
      <w:proofErr w:type="spellStart"/>
      <w:r w:rsidRPr="008B771C">
        <w:rPr>
          <w:sz w:val="24"/>
          <w:szCs w:val="24"/>
        </w:rPr>
        <w:t>Ganímedes</w:t>
      </w:r>
      <w:proofErr w:type="spellEnd"/>
      <w:r w:rsidRPr="008B771C">
        <w:rPr>
          <w:sz w:val="24"/>
          <w:szCs w:val="24"/>
        </w:rPr>
        <w:t xml:space="preserve">, e não mais pararam de as estudar. O seu estudo ajuda-nos a compreender melhor a dinâmica e a formação do nosso sistema solar. As luas têm sido investigadas </w:t>
      </w:r>
      <w:r>
        <w:rPr>
          <w:sz w:val="24"/>
          <w:szCs w:val="24"/>
        </w:rPr>
        <w:t xml:space="preserve">através de sondas espaciais e </w:t>
      </w:r>
      <w:r w:rsidRPr="008B771C">
        <w:rPr>
          <w:sz w:val="24"/>
          <w:szCs w:val="24"/>
        </w:rPr>
        <w:t>com modernos e potentes telescópicos, como seja o Telescópio Espacial Hubble, da NASA.</w:t>
      </w:r>
    </w:p>
    <w:p w:rsidR="006250E6" w:rsidRDefault="006250E6" w:rsidP="006250E6">
      <w:pPr>
        <w:rPr>
          <w:rStyle w:val="nfase"/>
          <w:rFonts w:cs="Helvetica"/>
          <w:sz w:val="24"/>
          <w:szCs w:val="24"/>
          <w:shd w:val="clear" w:color="auto" w:fill="FFFFFF"/>
        </w:rPr>
      </w:pPr>
      <w:r w:rsidRPr="008B771C">
        <w:rPr>
          <w:sz w:val="24"/>
          <w:szCs w:val="24"/>
        </w:rPr>
        <w:t xml:space="preserve">E foi através de observações </w:t>
      </w:r>
      <w:proofErr w:type="spellStart"/>
      <w:r w:rsidRPr="008B771C">
        <w:rPr>
          <w:sz w:val="24"/>
          <w:szCs w:val="24"/>
        </w:rPr>
        <w:t>efect</w:t>
      </w:r>
      <w:r w:rsidR="007A0188">
        <w:rPr>
          <w:sz w:val="24"/>
          <w:szCs w:val="24"/>
        </w:rPr>
        <w:t>uadas</w:t>
      </w:r>
      <w:proofErr w:type="spellEnd"/>
      <w:r w:rsidR="007A0188">
        <w:rPr>
          <w:sz w:val="24"/>
          <w:szCs w:val="24"/>
        </w:rPr>
        <w:t xml:space="preserve"> pelo Hubble, divulgadas no passado dia 12 de Março,</w:t>
      </w:r>
      <w:r w:rsidRPr="008B771C">
        <w:rPr>
          <w:sz w:val="24"/>
          <w:szCs w:val="24"/>
        </w:rPr>
        <w:t xml:space="preserve"> que os astrónomos chegaram à conclusão de que </w:t>
      </w:r>
      <w:proofErr w:type="spellStart"/>
      <w:r w:rsidRPr="008B771C">
        <w:rPr>
          <w:sz w:val="24"/>
          <w:szCs w:val="24"/>
        </w:rPr>
        <w:t>Ganímedes</w:t>
      </w:r>
      <w:proofErr w:type="spellEnd"/>
      <w:r w:rsidRPr="008B771C">
        <w:rPr>
          <w:sz w:val="24"/>
          <w:szCs w:val="24"/>
        </w:rPr>
        <w:t xml:space="preserve">, a maior Lua de Júpiter, que é também a maior do sistema solar e até maior do que o planeta Mercúrio, possui um imenso mar salgado sob a sua superfície. A descoberta foi publicada na edição </w:t>
      </w:r>
      <w:proofErr w:type="gramStart"/>
      <w:r w:rsidRPr="008B771C">
        <w:rPr>
          <w:sz w:val="24"/>
          <w:szCs w:val="24"/>
        </w:rPr>
        <w:t>online</w:t>
      </w:r>
      <w:proofErr w:type="gramEnd"/>
      <w:r w:rsidRPr="008B771C">
        <w:rPr>
          <w:sz w:val="24"/>
          <w:szCs w:val="24"/>
        </w:rPr>
        <w:t xml:space="preserve"> do “</w:t>
      </w:r>
      <w:proofErr w:type="spellStart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>Journal</w:t>
      </w:r>
      <w:proofErr w:type="spellEnd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>of</w:t>
      </w:r>
      <w:proofErr w:type="spellEnd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>Geophysical</w:t>
      </w:r>
      <w:proofErr w:type="spellEnd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 xml:space="preserve"> Research: </w:t>
      </w:r>
      <w:proofErr w:type="spellStart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>Space</w:t>
      </w:r>
      <w:proofErr w:type="spellEnd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>Physics</w:t>
      </w:r>
      <w:proofErr w:type="spellEnd"/>
      <w:r w:rsidRPr="008B771C">
        <w:rPr>
          <w:rStyle w:val="nfase"/>
          <w:rFonts w:cs="Helvetica"/>
          <w:sz w:val="24"/>
          <w:szCs w:val="24"/>
          <w:shd w:val="clear" w:color="auto" w:fill="FFFFFF"/>
        </w:rPr>
        <w:t>”</w:t>
      </w:r>
      <w:r w:rsidR="007B607D">
        <w:rPr>
          <w:rStyle w:val="nfase"/>
          <w:rFonts w:cs="Helvetica"/>
          <w:sz w:val="24"/>
          <w:szCs w:val="24"/>
          <w:shd w:val="clear" w:color="auto" w:fill="FFFFFF"/>
        </w:rPr>
        <w:t xml:space="preserve"> (</w:t>
      </w:r>
      <w:r w:rsidR="007B607D" w:rsidRPr="007B607D">
        <w:rPr>
          <w:rStyle w:val="nfase"/>
          <w:rFonts w:cs="Helvetica"/>
          <w:sz w:val="24"/>
          <w:szCs w:val="24"/>
          <w:shd w:val="clear" w:color="auto" w:fill="FFFFFF"/>
        </w:rPr>
        <w:t>http://onlinelibrary.wiley.com/enhanced/doi/10.1002/2014JA020778/</w:t>
      </w:r>
      <w:r w:rsidR="007B607D">
        <w:rPr>
          <w:rStyle w:val="nfase"/>
          <w:rFonts w:cs="Helvetica"/>
          <w:sz w:val="24"/>
          <w:szCs w:val="24"/>
          <w:shd w:val="clear" w:color="auto" w:fill="FFFFFF"/>
        </w:rPr>
        <w:t>)</w:t>
      </w:r>
      <w:r w:rsidRPr="008B771C">
        <w:rPr>
          <w:rStyle w:val="nfase"/>
          <w:rFonts w:cs="Helvetica"/>
          <w:sz w:val="24"/>
          <w:szCs w:val="24"/>
          <w:shd w:val="clear" w:color="auto" w:fill="FFFFFF"/>
        </w:rPr>
        <w:t>.</w:t>
      </w:r>
    </w:p>
    <w:p w:rsidR="006250E6" w:rsidRPr="008B771C" w:rsidRDefault="006250E6" w:rsidP="006250E6">
      <w:pPr>
        <w:rPr>
          <w:rStyle w:val="nfase"/>
          <w:rFonts w:cs="Helvetica"/>
          <w:i w:val="0"/>
          <w:sz w:val="24"/>
          <w:szCs w:val="24"/>
          <w:shd w:val="clear" w:color="auto" w:fill="FFFFFF"/>
        </w:rPr>
      </w:pPr>
      <w:proofErr w:type="spellStart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>Ganímedes</w:t>
      </w:r>
      <w:proofErr w:type="spellEnd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 xml:space="preserve"> junta-se assim a outras luas que sabemos possuírem mares interiores: Europa, também lua de Júpiter; Titã e Encélado, luas de Saturno. Mas como é que os cientistas conseguiram </w:t>
      </w:r>
      <w:proofErr w:type="spellStart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>detectar</w:t>
      </w:r>
      <w:proofErr w:type="spellEnd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 xml:space="preserve"> um oceano sob a superfície de </w:t>
      </w:r>
      <w:proofErr w:type="spellStart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>Ganímedes</w:t>
      </w:r>
      <w:proofErr w:type="spellEnd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 xml:space="preserve">? </w:t>
      </w:r>
    </w:p>
    <w:p w:rsidR="006250E6" w:rsidRPr="008B771C" w:rsidRDefault="006250E6" w:rsidP="006250E6">
      <w:pPr>
        <w:rPr>
          <w:spacing w:val="1"/>
          <w:sz w:val="24"/>
          <w:szCs w:val="24"/>
          <w:shd w:val="clear" w:color="auto" w:fill="FFFFFF"/>
        </w:rPr>
      </w:pPr>
      <w:r>
        <w:rPr>
          <w:rStyle w:val="nfase"/>
          <w:rFonts w:cs="Helvetica"/>
          <w:i w:val="0"/>
          <w:sz w:val="24"/>
          <w:szCs w:val="24"/>
          <w:shd w:val="clear" w:color="auto" w:fill="FFFFFF"/>
        </w:rPr>
        <w:t>Mas o</w:t>
      </w:r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 xml:space="preserve"> que de facto os cientistas da NASA anunciaram</w:t>
      </w:r>
      <w:r>
        <w:rPr>
          <w:rStyle w:val="nfase"/>
          <w:rFonts w:cs="Helvetica"/>
          <w:i w:val="0"/>
          <w:sz w:val="24"/>
          <w:szCs w:val="24"/>
          <w:shd w:val="clear" w:color="auto" w:fill="FFFFFF"/>
        </w:rPr>
        <w:t>,</w:t>
      </w:r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 xml:space="preserve"> foi que as 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observações realizadas com o Hubble no ultravioleta permitiram </w:t>
      </w:r>
      <w:proofErr w:type="spellStart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>detectar</w:t>
      </w:r>
      <w:proofErr w:type="spellEnd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 auroras em </w:t>
      </w:r>
      <w:proofErr w:type="spellStart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>Ganímedes</w:t>
      </w:r>
      <w:proofErr w:type="spellEnd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! </w:t>
      </w:r>
      <w:r>
        <w:rPr>
          <w:rFonts w:eastAsia="Times New Roman" w:cs="Times New Roman"/>
          <w:spacing w:val="1"/>
          <w:sz w:val="24"/>
          <w:szCs w:val="24"/>
          <w:lang w:eastAsia="pt-PT"/>
        </w:rPr>
        <w:t xml:space="preserve">Isto confirma a existência de um campo magnético nesta lua. O campo magnético desvia as partículas da radiação ionizante do Sol para os </w:t>
      </w:r>
      <w:proofErr w:type="spellStart"/>
      <w:r>
        <w:rPr>
          <w:rFonts w:eastAsia="Times New Roman" w:cs="Times New Roman"/>
          <w:spacing w:val="1"/>
          <w:sz w:val="24"/>
          <w:szCs w:val="24"/>
          <w:lang w:eastAsia="pt-PT"/>
        </w:rPr>
        <w:t>pólos</w:t>
      </w:r>
      <w:proofErr w:type="spellEnd"/>
      <w:r>
        <w:rPr>
          <w:rFonts w:eastAsia="Times New Roman" w:cs="Times New Roman"/>
          <w:spacing w:val="1"/>
          <w:sz w:val="24"/>
          <w:szCs w:val="24"/>
          <w:lang w:eastAsia="pt-PT"/>
        </w:rPr>
        <w:t xml:space="preserve"> da lua, onde interagem com a atmosfera desta gerando auroras.</w:t>
      </w:r>
    </w:p>
    <w:p w:rsidR="006250E6" w:rsidRPr="008B771C" w:rsidRDefault="006250E6" w:rsidP="006250E6">
      <w:pPr>
        <w:rPr>
          <w:rStyle w:val="nfase"/>
          <w:rFonts w:cs="Helvetica"/>
          <w:i w:val="0"/>
          <w:sz w:val="24"/>
          <w:szCs w:val="24"/>
          <w:shd w:val="clear" w:color="auto" w:fill="FFFFFF"/>
        </w:rPr>
      </w:pPr>
      <w:proofErr w:type="spellStart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>Ganímedes</w:t>
      </w:r>
      <w:proofErr w:type="spellEnd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 xml:space="preserve"> </w:t>
      </w:r>
      <w:r>
        <w:rPr>
          <w:rStyle w:val="nfase"/>
          <w:rFonts w:cs="Helvetica"/>
          <w:i w:val="0"/>
          <w:sz w:val="24"/>
          <w:szCs w:val="24"/>
          <w:shd w:val="clear" w:color="auto" w:fill="FFFFFF"/>
        </w:rPr>
        <w:t>é</w:t>
      </w:r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 xml:space="preserve"> a única lua, tanto quanto sabemos hoje, que possui um campo magnético. Esta particularidade é muito interessante, até porque é a existência de um campo magnético na Terra que nos protege da radiação ionizante proveniente do Sol, </w:t>
      </w:r>
      <w:proofErr w:type="spellStart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>protecção</w:t>
      </w:r>
      <w:proofErr w:type="spellEnd"/>
      <w:r w:rsidRPr="008B771C">
        <w:rPr>
          <w:rStyle w:val="nfase"/>
          <w:rFonts w:cs="Helvetica"/>
          <w:i w:val="0"/>
          <w:sz w:val="24"/>
          <w:szCs w:val="24"/>
          <w:shd w:val="clear" w:color="auto" w:fill="FFFFFF"/>
        </w:rPr>
        <w:t xml:space="preserve"> essa vital para a existência da vida terrestre.</w:t>
      </w:r>
    </w:p>
    <w:p w:rsidR="006250E6" w:rsidRPr="008B771C" w:rsidRDefault="006250E6" w:rsidP="006250E6">
      <w:pPr>
        <w:shd w:val="clear" w:color="auto" w:fill="FFFFFF"/>
        <w:spacing w:after="268"/>
        <w:rPr>
          <w:rFonts w:eastAsia="Times New Roman" w:cs="Times New Roman"/>
          <w:spacing w:val="1"/>
          <w:sz w:val="24"/>
          <w:szCs w:val="24"/>
          <w:lang w:eastAsia="pt-PT"/>
        </w:rPr>
      </w:pPr>
      <w:r w:rsidRPr="008B771C">
        <w:rPr>
          <w:spacing w:val="1"/>
          <w:sz w:val="24"/>
          <w:szCs w:val="24"/>
          <w:shd w:val="clear" w:color="auto" w:fill="FFFFFF"/>
        </w:rPr>
        <w:t xml:space="preserve">Em </w:t>
      </w:r>
      <w:proofErr w:type="spellStart"/>
      <w:r w:rsidRPr="008B771C">
        <w:rPr>
          <w:spacing w:val="1"/>
          <w:sz w:val="24"/>
          <w:szCs w:val="24"/>
          <w:shd w:val="clear" w:color="auto" w:fill="FFFFFF"/>
        </w:rPr>
        <w:t>Ganímedes</w:t>
      </w:r>
      <w:proofErr w:type="spellEnd"/>
      <w:r w:rsidRPr="008B771C">
        <w:rPr>
          <w:spacing w:val="1"/>
          <w:sz w:val="24"/>
          <w:szCs w:val="24"/>
          <w:shd w:val="clear" w:color="auto" w:fill="FFFFFF"/>
        </w:rPr>
        <w:t xml:space="preserve">, os cientistas observaram oscilações nas auroras. A análise </w:t>
      </w:r>
      <w:r>
        <w:rPr>
          <w:spacing w:val="1"/>
          <w:sz w:val="24"/>
          <w:szCs w:val="24"/>
          <w:shd w:val="clear" w:color="auto" w:fill="FFFFFF"/>
        </w:rPr>
        <w:t>da amplitude das</w:t>
      </w:r>
      <w:r w:rsidRPr="008B771C">
        <w:rPr>
          <w:spacing w:val="1"/>
          <w:sz w:val="24"/>
          <w:szCs w:val="24"/>
          <w:shd w:val="clear" w:color="auto" w:fill="FFFFFF"/>
        </w:rPr>
        <w:t xml:space="preserve"> oscilações </w:t>
      </w:r>
      <w:r>
        <w:rPr>
          <w:spacing w:val="1"/>
          <w:sz w:val="24"/>
          <w:szCs w:val="24"/>
          <w:shd w:val="clear" w:color="auto" w:fill="FFFFFF"/>
        </w:rPr>
        <w:t>mostrou</w:t>
      </w:r>
      <w:r w:rsidRPr="008B771C">
        <w:rPr>
          <w:spacing w:val="1"/>
          <w:sz w:val="24"/>
          <w:szCs w:val="24"/>
          <w:shd w:val="clear" w:color="auto" w:fill="FFFFFF"/>
        </w:rPr>
        <w:t xml:space="preserve"> </w:t>
      </w:r>
      <w:r>
        <w:rPr>
          <w:spacing w:val="1"/>
          <w:sz w:val="24"/>
          <w:szCs w:val="24"/>
          <w:shd w:val="clear" w:color="auto" w:fill="FFFFFF"/>
        </w:rPr>
        <w:t>que aquela é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 bem mais pequena do que o 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>esperado se o campo magnético desta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 lua fosse apenas gerado pelo seu núcleo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>,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 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que é 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>de ferro.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 </w:t>
      </w:r>
      <w:r>
        <w:rPr>
          <w:rFonts w:eastAsia="Times New Roman" w:cs="Times New Roman"/>
          <w:spacing w:val="1"/>
          <w:sz w:val="24"/>
          <w:szCs w:val="24"/>
          <w:lang w:eastAsia="pt-PT"/>
        </w:rPr>
        <w:t>E a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 influência do 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lastRenderedPageBreak/>
        <w:t xml:space="preserve">forte campo magnético de Júpiter sobre o campo magnético de </w:t>
      </w:r>
      <w:proofErr w:type="spellStart"/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>Ganímedes</w:t>
      </w:r>
      <w:proofErr w:type="spellEnd"/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 não é suficiente para explicar as oscilações observadas. É preciso </w:t>
      </w:r>
      <w:r>
        <w:rPr>
          <w:rFonts w:eastAsia="Times New Roman" w:cs="Times New Roman"/>
          <w:spacing w:val="1"/>
          <w:sz w:val="24"/>
          <w:szCs w:val="24"/>
          <w:lang w:eastAsia="pt-PT"/>
        </w:rPr>
        <w:t xml:space="preserve">considerar 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uma terceira fonte de campo magnético. </w:t>
      </w:r>
    </w:p>
    <w:p w:rsidR="006250E6" w:rsidRPr="008B771C" w:rsidRDefault="006250E6" w:rsidP="006250E6">
      <w:pPr>
        <w:shd w:val="clear" w:color="auto" w:fill="FFFFFF"/>
        <w:spacing w:after="268"/>
        <w:rPr>
          <w:rFonts w:eastAsia="Times New Roman" w:cs="Times New Roman"/>
          <w:spacing w:val="1"/>
          <w:sz w:val="24"/>
          <w:szCs w:val="24"/>
          <w:lang w:eastAsia="pt-PT"/>
        </w:rPr>
      </w:pP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Para explicar aquelas observações, a equipa de astrónomos </w:t>
      </w:r>
      <w:r>
        <w:rPr>
          <w:rFonts w:eastAsia="Times New Roman" w:cs="Times New Roman"/>
          <w:spacing w:val="1"/>
          <w:sz w:val="24"/>
          <w:szCs w:val="24"/>
          <w:lang w:eastAsia="pt-PT"/>
        </w:rPr>
        <w:t>propôs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 a existência de um oceano salgado (condutor de </w:t>
      </w:r>
      <w:proofErr w:type="spellStart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>electricidade</w:t>
      </w:r>
      <w:proofErr w:type="spellEnd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) </w:t>
      </w:r>
      <w:r>
        <w:rPr>
          <w:rFonts w:eastAsia="Times New Roman" w:cs="Times New Roman"/>
          <w:spacing w:val="1"/>
          <w:sz w:val="24"/>
          <w:szCs w:val="24"/>
          <w:lang w:eastAsia="pt-PT"/>
        </w:rPr>
        <w:t>por debaixo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 da superfície de </w:t>
      </w:r>
      <w:proofErr w:type="spellStart"/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>Ganímedes</w:t>
      </w:r>
      <w:proofErr w:type="spellEnd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>.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 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Esse oceano induziria um campo magnético que atenuaria a amplitude das oscilações 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nas auroras </w:t>
      </w:r>
      <w:r>
        <w:rPr>
          <w:rFonts w:eastAsia="Times New Roman" w:cs="Times New Roman"/>
          <w:spacing w:val="1"/>
          <w:sz w:val="24"/>
          <w:szCs w:val="24"/>
          <w:lang w:eastAsia="pt-PT"/>
        </w:rPr>
        <w:t xml:space="preserve">provocadas pela </w:t>
      </w:r>
      <w:proofErr w:type="spellStart"/>
      <w:r>
        <w:rPr>
          <w:rFonts w:eastAsia="Times New Roman" w:cs="Times New Roman"/>
          <w:spacing w:val="1"/>
          <w:sz w:val="24"/>
          <w:szCs w:val="24"/>
          <w:lang w:eastAsia="pt-PT"/>
        </w:rPr>
        <w:t>interacção</w:t>
      </w:r>
      <w:proofErr w:type="spellEnd"/>
      <w:r>
        <w:rPr>
          <w:rFonts w:eastAsia="Times New Roman" w:cs="Times New Roman"/>
          <w:spacing w:val="1"/>
          <w:sz w:val="24"/>
          <w:szCs w:val="24"/>
          <w:lang w:eastAsia="pt-PT"/>
        </w:rPr>
        <w:t xml:space="preserve"> entre o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 campo magnético de Júpiter</w:t>
      </w:r>
      <w:r>
        <w:rPr>
          <w:rFonts w:eastAsia="Times New Roman" w:cs="Times New Roman"/>
          <w:spacing w:val="1"/>
          <w:sz w:val="24"/>
          <w:szCs w:val="24"/>
          <w:lang w:eastAsia="pt-PT"/>
        </w:rPr>
        <w:t xml:space="preserve"> e o originado pelo núcleo de ferro de </w:t>
      </w:r>
      <w:proofErr w:type="spellStart"/>
      <w:r>
        <w:rPr>
          <w:rFonts w:eastAsia="Times New Roman" w:cs="Times New Roman"/>
          <w:spacing w:val="1"/>
          <w:sz w:val="24"/>
          <w:szCs w:val="24"/>
          <w:lang w:eastAsia="pt-PT"/>
        </w:rPr>
        <w:t>Ganímedes</w:t>
      </w:r>
      <w:proofErr w:type="spellEnd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. </w:t>
      </w:r>
    </w:p>
    <w:p w:rsidR="006250E6" w:rsidRPr="00584B53" w:rsidRDefault="006250E6" w:rsidP="006250E6">
      <w:pPr>
        <w:shd w:val="clear" w:color="auto" w:fill="FFFFFF"/>
        <w:spacing w:after="268"/>
        <w:rPr>
          <w:rFonts w:eastAsia="Times New Roman" w:cs="Times New Roman"/>
          <w:spacing w:val="1"/>
          <w:sz w:val="24"/>
          <w:szCs w:val="24"/>
          <w:lang w:eastAsia="pt-PT"/>
        </w:rPr>
      </w:pP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Os dados 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obtidos 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permitem inclusive calcular 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que 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o oceano interior de </w:t>
      </w:r>
      <w:proofErr w:type="spellStart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>Ganímedes</w:t>
      </w:r>
      <w:proofErr w:type="spellEnd"/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 xml:space="preserve"> deverá ser constituído por mais água do que toda a disponível na superfície da Terra, terá uma profundidade de 100 km </w:t>
      </w:r>
      <w:r w:rsidRPr="008B771C">
        <w:rPr>
          <w:rFonts w:eastAsia="Times New Roman" w:cs="Times New Roman"/>
          <w:spacing w:val="1"/>
          <w:sz w:val="24"/>
          <w:szCs w:val="24"/>
          <w:lang w:eastAsia="pt-PT"/>
        </w:rPr>
        <w:t xml:space="preserve">(10 vezes maior do que a dos oceanos na Terra) </w:t>
      </w:r>
      <w:r w:rsidRPr="00584B53">
        <w:rPr>
          <w:rFonts w:eastAsia="Times New Roman" w:cs="Times New Roman"/>
          <w:spacing w:val="1"/>
          <w:sz w:val="24"/>
          <w:szCs w:val="24"/>
          <w:lang w:eastAsia="pt-PT"/>
        </w:rPr>
        <w:t>e estará por debaixo de uma crusta, maioritariamente formada por gelo, com 150 km de espessura!</w:t>
      </w:r>
    </w:p>
    <w:p w:rsidR="006250E6" w:rsidRDefault="006250E6" w:rsidP="006250E6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6250E6" w:rsidRDefault="00737A69">
      <w:r>
        <w:t>Ciência na Imprensa Regional – Ciência Viva</w:t>
      </w:r>
    </w:p>
    <w:p w:rsidR="006C47A4" w:rsidRPr="008B771C" w:rsidRDefault="006C47A4" w:rsidP="00614740">
      <w:pPr>
        <w:rPr>
          <w:sz w:val="24"/>
          <w:szCs w:val="24"/>
        </w:rPr>
      </w:pPr>
    </w:p>
    <w:sectPr w:rsidR="006C47A4" w:rsidRPr="008B771C" w:rsidSect="00322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DE0238"/>
    <w:rsid w:val="00123745"/>
    <w:rsid w:val="002D574B"/>
    <w:rsid w:val="002D59C9"/>
    <w:rsid w:val="003225DE"/>
    <w:rsid w:val="0032706B"/>
    <w:rsid w:val="004F2E9F"/>
    <w:rsid w:val="00537410"/>
    <w:rsid w:val="00542365"/>
    <w:rsid w:val="00584B53"/>
    <w:rsid w:val="005B2C47"/>
    <w:rsid w:val="00614740"/>
    <w:rsid w:val="006250E6"/>
    <w:rsid w:val="0067294F"/>
    <w:rsid w:val="006B10BB"/>
    <w:rsid w:val="006C47A4"/>
    <w:rsid w:val="006E5B6E"/>
    <w:rsid w:val="0070363B"/>
    <w:rsid w:val="00737A69"/>
    <w:rsid w:val="007A0188"/>
    <w:rsid w:val="007B607D"/>
    <w:rsid w:val="00865765"/>
    <w:rsid w:val="008B771C"/>
    <w:rsid w:val="009428EE"/>
    <w:rsid w:val="00AA357D"/>
    <w:rsid w:val="00B775D8"/>
    <w:rsid w:val="00BA09EA"/>
    <w:rsid w:val="00C17B84"/>
    <w:rsid w:val="00C304B2"/>
    <w:rsid w:val="00C90F4F"/>
    <w:rsid w:val="00CF4E5F"/>
    <w:rsid w:val="00D30A04"/>
    <w:rsid w:val="00D46B40"/>
    <w:rsid w:val="00D52A2D"/>
    <w:rsid w:val="00DE0238"/>
    <w:rsid w:val="00E533E2"/>
    <w:rsid w:val="00E92631"/>
    <w:rsid w:val="00FC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6C47A4"/>
    <w:rPr>
      <w:i/>
      <w:iCs/>
    </w:rPr>
  </w:style>
  <w:style w:type="paragraph" w:customStyle="1" w:styleId="graf--p">
    <w:name w:val="graf--p"/>
    <w:basedOn w:val="Normal"/>
    <w:rsid w:val="0058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8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4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9</cp:revision>
  <dcterms:created xsi:type="dcterms:W3CDTF">2015-03-13T16:04:00Z</dcterms:created>
  <dcterms:modified xsi:type="dcterms:W3CDTF">2015-03-19T12:36:00Z</dcterms:modified>
</cp:coreProperties>
</file>