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9A060" w14:textId="4AAE282D" w:rsidR="00F00E03" w:rsidRPr="007700B5" w:rsidRDefault="00F00E03" w:rsidP="00724766">
      <w:pPr>
        <w:spacing w:after="0"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7700B5">
        <w:rPr>
          <w:rStyle w:val="apple-style-span"/>
          <w:rFonts w:asciiTheme="minorHAnsi" w:hAnsiTheme="minorHAnsi" w:cstheme="minorHAnsi"/>
          <w:b/>
          <w:bCs/>
          <w:color w:val="000000"/>
          <w:sz w:val="32"/>
          <w:szCs w:val="32"/>
        </w:rPr>
        <w:t>A Galileu</w:t>
      </w:r>
    </w:p>
    <w:p w14:paraId="607BA55B" w14:textId="77777777" w:rsidR="00724766" w:rsidRDefault="00724766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BD60BC9" w14:textId="77777777" w:rsidR="00724766" w:rsidRDefault="00724766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0D6F5D9" w14:textId="02838D72" w:rsidR="00F00E03" w:rsidRPr="00724766" w:rsidRDefault="00F00E0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4766">
        <w:rPr>
          <w:rFonts w:asciiTheme="minorHAnsi" w:hAnsiTheme="minorHAnsi" w:cstheme="minorHAnsi"/>
          <w:sz w:val="24"/>
          <w:szCs w:val="24"/>
        </w:rPr>
        <w:t xml:space="preserve">Limpe os olhos da luz do dia e, ao entardecer, projecte o olhar para o horizonte, contemple a abóbada celeste. </w:t>
      </w:r>
    </w:p>
    <w:p w14:paraId="11A26465" w14:textId="5BA94EDB" w:rsidR="00F00E03" w:rsidRPr="00724766" w:rsidRDefault="00F00E0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4766">
        <w:rPr>
          <w:rFonts w:asciiTheme="minorHAnsi" w:hAnsiTheme="minorHAnsi" w:cstheme="minorHAnsi"/>
          <w:sz w:val="24"/>
          <w:szCs w:val="24"/>
        </w:rPr>
        <w:t>Há pouco mais de 4</w:t>
      </w:r>
      <w:r w:rsidR="007700B5">
        <w:rPr>
          <w:rFonts w:asciiTheme="minorHAnsi" w:hAnsiTheme="minorHAnsi" w:cstheme="minorHAnsi"/>
          <w:sz w:val="24"/>
          <w:szCs w:val="24"/>
        </w:rPr>
        <w:t>1</w:t>
      </w:r>
      <w:r w:rsidRPr="00724766">
        <w:rPr>
          <w:rFonts w:asciiTheme="minorHAnsi" w:hAnsiTheme="minorHAnsi" w:cstheme="minorHAnsi"/>
          <w:sz w:val="24"/>
          <w:szCs w:val="24"/>
        </w:rPr>
        <w:t xml:space="preserve">0 anos, em Março de 1610, Galileu Galilei fez as primeiras observações científicas dos astros utilizando um telescópio, instrumento por ele melhorado. A sua luneta, permitia-lhe aumentar o tamanho aparente de um objecto até cerca de 30 vezes. Por isso, terá sido o primeiro ser humano a contemplar com admiração, as crateras lunares com um detalhe que deixou desenhado nas suas ilustrações, registos científicos das suas observações. </w:t>
      </w:r>
    </w:p>
    <w:p w14:paraId="1DF23303" w14:textId="7290F7A9" w:rsidR="00F00E03" w:rsidRPr="00724766" w:rsidRDefault="00F00E0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4766">
        <w:rPr>
          <w:rFonts w:asciiTheme="minorHAnsi" w:hAnsiTheme="minorHAnsi" w:cstheme="minorHAnsi"/>
          <w:sz w:val="24"/>
          <w:szCs w:val="24"/>
        </w:rPr>
        <w:t xml:space="preserve">Também na aurora do século XVII, e ao observar o planeta Júpiter, Galileu descobriu, para seu grande espanto, que outros corpos celestes orbitavam ao redor desse planeta gigante: Júpiter também tem Luas, só suas! Esse momento, que o leitor pode imaginar e reviver hoje ao contemplar a “estrela da tarde”, é um marco da história da ciência e logo da humanidade. </w:t>
      </w:r>
    </w:p>
    <w:p w14:paraId="6F9BB608" w14:textId="77777777" w:rsidR="00F00E03" w:rsidRPr="00724766" w:rsidRDefault="00F00E0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4766">
        <w:rPr>
          <w:rFonts w:asciiTheme="minorHAnsi" w:hAnsiTheme="minorHAnsi" w:cstheme="minorHAnsi"/>
          <w:sz w:val="24"/>
          <w:szCs w:val="24"/>
        </w:rPr>
        <w:t>O facto de corpos celestes rodarem à volta de outros corpos celestes que não a Terra, fez ruir concepções anteriores, baseadas na primeira aparência das coisas. Com a simples atitude de registar o que observava, Galileu reuniu dados suficientes para corroborar um determinado modelo mais aproximado do comportamento do Universo então observável: o modelo heliocêntrico proposto antes por Copérnico.</w:t>
      </w:r>
    </w:p>
    <w:p w14:paraId="43A336BC" w14:textId="77777777" w:rsidR="00F00E03" w:rsidRPr="00724766" w:rsidRDefault="00F00E0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4766">
        <w:rPr>
          <w:rFonts w:asciiTheme="minorHAnsi" w:hAnsiTheme="minorHAnsi" w:cstheme="minorHAnsi"/>
          <w:sz w:val="24"/>
          <w:szCs w:val="24"/>
        </w:rPr>
        <w:t xml:space="preserve">As observações sistemáticas dos corpos celestes, efectuadas sucessivamente por diversas gerações de cientistas, adicionaram novos dados e conhecimentos às observações e registos precedentes, o que permitiu elaborar teorias sobre o universo distante, mas também válidas à nossa escala mais humilde e humana. Por exemplo, é pela mesma interacção gravítica que faz com que os astros se movam uns à volta dos outros, que uma qualquer maçã, golden ou bravo de esmolfe, tanto faz, é atraída e atrai o chão. O leitor, quer experimentar, se faz favor?  </w:t>
      </w:r>
    </w:p>
    <w:p w14:paraId="67779E70" w14:textId="37C091BB" w:rsidR="00F00E03" w:rsidRPr="00724766" w:rsidRDefault="00F00E0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4766">
        <w:rPr>
          <w:rFonts w:asciiTheme="minorHAnsi" w:hAnsiTheme="minorHAnsi" w:cstheme="minorHAnsi"/>
          <w:sz w:val="24"/>
          <w:szCs w:val="24"/>
        </w:rPr>
        <w:t xml:space="preserve">Ponha de lado os preconceitos e, por sua vez, experimente deixar cair da mesma altura e ao mesmo tempo duas moedas diferentes: uma de um cêntimo e outra de um euro. Está assim a repetir uma outra experiência, a dos graves, que Galileu Galilei terá feito </w:t>
      </w:r>
      <w:r w:rsidR="001929E9">
        <w:rPr>
          <w:rFonts w:asciiTheme="minorHAnsi" w:hAnsiTheme="minorHAnsi" w:cstheme="minorHAnsi"/>
          <w:sz w:val="24"/>
          <w:szCs w:val="24"/>
        </w:rPr>
        <w:lastRenderedPageBreak/>
        <w:t xml:space="preserve">(há quem diga que não!) </w:t>
      </w:r>
      <w:r w:rsidRPr="00724766">
        <w:rPr>
          <w:rFonts w:asciiTheme="minorHAnsi" w:hAnsiTheme="minorHAnsi" w:cstheme="minorHAnsi"/>
          <w:sz w:val="24"/>
          <w:szCs w:val="24"/>
        </w:rPr>
        <w:t>no cimo de uma torre e com outros objectos. Se o leitor quiser estar mais alto, suba, com cuidado, para cima de uma cadeira e repita a experiência. Os dois objectos não voltam a chegar ao chão ao mesmo tempo? Pois é. Mesmo que repita vezes sem conta até se cansar, verá que o resultado é sempre o mesmo. E se não fosse?</w:t>
      </w:r>
    </w:p>
    <w:p w14:paraId="73062E36" w14:textId="77777777" w:rsidR="00F00E03" w:rsidRPr="00724766" w:rsidRDefault="00F00E0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4766">
        <w:rPr>
          <w:rFonts w:asciiTheme="minorHAnsi" w:hAnsiTheme="minorHAnsi" w:cstheme="minorHAnsi"/>
          <w:sz w:val="24"/>
          <w:szCs w:val="24"/>
        </w:rPr>
        <w:t>Saberá porventura o leitor que esta experiência também foi realizada na Lua, que agora observa em fase cheia, por astronautas da missão Apolo 15, em 1971: o comandante David Scott deixou cair da mesma altura e ao mesmo tempo, uma pena de ave e um martelo. E não é que também caíram ao mesmo tempo no chão lunar! Como teria gostado Galileu de ter observado, através da sua luneta, a réplica da sua experiência na Lua…</w:t>
      </w:r>
    </w:p>
    <w:p w14:paraId="4F27D3AA" w14:textId="77777777" w:rsidR="00F00E03" w:rsidRPr="00724766" w:rsidRDefault="00F00E0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4766">
        <w:rPr>
          <w:rFonts w:asciiTheme="minorHAnsi" w:hAnsiTheme="minorHAnsi" w:cstheme="minorHAnsi"/>
          <w:sz w:val="24"/>
          <w:szCs w:val="24"/>
        </w:rPr>
        <w:t>O facto é que a mesma experiência, feita por pessoas e em locais e épocas diferentes, tem dado sistematicamente o mesmo resultado. O conhecimento que resulta desta atitude experimental é, assim, reprodutível nas mesmas condições e isto é uma das características do conhecimento que resulta do método científico.</w:t>
      </w:r>
    </w:p>
    <w:p w14:paraId="45EFF8F3" w14:textId="77777777" w:rsidR="00F00E03" w:rsidRPr="00724766" w:rsidRDefault="00F00E0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4766">
        <w:rPr>
          <w:rFonts w:asciiTheme="minorHAnsi" w:hAnsiTheme="minorHAnsi" w:cstheme="minorHAnsi"/>
          <w:sz w:val="24"/>
          <w:szCs w:val="24"/>
        </w:rPr>
        <w:t>Deixe cair o cansaço rotineiro e descanse o olhar no céu estrelado. Deixe o tempo estender-se no espaço, até ao infinito e deslumbre-se com a aparente serenidade da astronómica noite semeada de miríades de constelações de estrelas. Seja humano. Sonhe. Ponha questões e experimente.</w:t>
      </w:r>
    </w:p>
    <w:p w14:paraId="222E541A" w14:textId="77777777" w:rsidR="00F00E03" w:rsidRPr="00724766" w:rsidRDefault="00F00E0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425EBE30" w14:textId="2987B658" w:rsidR="00F00E03" w:rsidRPr="00724766" w:rsidRDefault="008E20ED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24766">
        <w:rPr>
          <w:rFonts w:asciiTheme="minorHAnsi" w:hAnsiTheme="minorHAnsi" w:cstheme="minorHAnsi"/>
          <w:sz w:val="24"/>
          <w:szCs w:val="24"/>
        </w:rPr>
        <w:t>António Piedade</w:t>
      </w:r>
    </w:p>
    <w:p w14:paraId="566B1A3F" w14:textId="334DCE6C" w:rsidR="008E20ED" w:rsidRPr="00724766" w:rsidRDefault="001624A3" w:rsidP="007247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Ciência na Imprensa Regional – Ciência Viva</w:t>
      </w:r>
    </w:p>
    <w:sectPr w:rsidR="008E20ED" w:rsidRPr="00724766" w:rsidSect="00973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7E"/>
    <w:rsid w:val="000126E5"/>
    <w:rsid w:val="000D00B2"/>
    <w:rsid w:val="00117738"/>
    <w:rsid w:val="00156003"/>
    <w:rsid w:val="001624A3"/>
    <w:rsid w:val="001929E9"/>
    <w:rsid w:val="0023674B"/>
    <w:rsid w:val="0024012E"/>
    <w:rsid w:val="00296EDD"/>
    <w:rsid w:val="002F6ED2"/>
    <w:rsid w:val="00314711"/>
    <w:rsid w:val="003470EE"/>
    <w:rsid w:val="00377DC1"/>
    <w:rsid w:val="003C73EA"/>
    <w:rsid w:val="0043241B"/>
    <w:rsid w:val="004A13C8"/>
    <w:rsid w:val="004C7D77"/>
    <w:rsid w:val="00501B9B"/>
    <w:rsid w:val="00541DF9"/>
    <w:rsid w:val="005925F7"/>
    <w:rsid w:val="00622F3C"/>
    <w:rsid w:val="00631A4D"/>
    <w:rsid w:val="00651FDB"/>
    <w:rsid w:val="006A6912"/>
    <w:rsid w:val="006B5C7E"/>
    <w:rsid w:val="00724766"/>
    <w:rsid w:val="0073131F"/>
    <w:rsid w:val="007700B5"/>
    <w:rsid w:val="0078435A"/>
    <w:rsid w:val="0088126B"/>
    <w:rsid w:val="008E20ED"/>
    <w:rsid w:val="00927246"/>
    <w:rsid w:val="00950AF4"/>
    <w:rsid w:val="00973D97"/>
    <w:rsid w:val="00A24FDA"/>
    <w:rsid w:val="00A30579"/>
    <w:rsid w:val="00A35CBA"/>
    <w:rsid w:val="00A93690"/>
    <w:rsid w:val="00AC4003"/>
    <w:rsid w:val="00B271CC"/>
    <w:rsid w:val="00B422FE"/>
    <w:rsid w:val="00B95A63"/>
    <w:rsid w:val="00C11DF3"/>
    <w:rsid w:val="00C53286"/>
    <w:rsid w:val="00C74AE6"/>
    <w:rsid w:val="00D15E9F"/>
    <w:rsid w:val="00D71F07"/>
    <w:rsid w:val="00D74555"/>
    <w:rsid w:val="00D8756C"/>
    <w:rsid w:val="00DA4725"/>
    <w:rsid w:val="00E12283"/>
    <w:rsid w:val="00E35235"/>
    <w:rsid w:val="00E83BCE"/>
    <w:rsid w:val="00F00E03"/>
    <w:rsid w:val="00F0775F"/>
    <w:rsid w:val="00F4632E"/>
    <w:rsid w:val="00F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DADD9"/>
  <w15:docId w15:val="{796B95FD-5E21-4C55-B3BE-3DDA5808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97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Tipodeletrapredefinidodopargrafo"/>
    <w:uiPriority w:val="99"/>
    <w:rsid w:val="006B5C7E"/>
    <w:rPr>
      <w:rFonts w:cs="Times New Roman"/>
    </w:rPr>
  </w:style>
  <w:style w:type="paragraph" w:styleId="NormalWeb">
    <w:name w:val="Normal (Web)"/>
    <w:basedOn w:val="Normal"/>
    <w:uiPriority w:val="99"/>
    <w:semiHidden/>
    <w:rsid w:val="006B5C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99"/>
    <w:qFormat/>
    <w:rsid w:val="00E83BC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99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António Piedade</cp:lastModifiedBy>
  <cp:revision>3</cp:revision>
  <cp:lastPrinted>2010-11-19T16:27:00Z</cp:lastPrinted>
  <dcterms:created xsi:type="dcterms:W3CDTF">2020-11-22T18:13:00Z</dcterms:created>
  <dcterms:modified xsi:type="dcterms:W3CDTF">2020-11-22T18:14:00Z</dcterms:modified>
</cp:coreProperties>
</file>