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2A51C" w14:textId="3C9641D8" w:rsidR="00A91AAE" w:rsidRPr="00716041" w:rsidRDefault="003B68F1" w:rsidP="00A91AAE">
      <w:pPr>
        <w:widowControl w:val="0"/>
        <w:autoSpaceDE w:val="0"/>
        <w:autoSpaceDN w:val="0"/>
        <w:adjustRightInd w:val="0"/>
        <w:jc w:val="both"/>
        <w:rPr>
          <w:rFonts w:cstheme="minorHAnsi"/>
          <w:sz w:val="32"/>
          <w:szCs w:val="32"/>
        </w:rPr>
      </w:pPr>
      <w:r w:rsidRPr="00716041">
        <w:rPr>
          <w:rFonts w:cstheme="minorHAnsi"/>
          <w:sz w:val="32"/>
          <w:szCs w:val="32"/>
        </w:rPr>
        <w:t>As células têm data de validade?</w:t>
      </w:r>
    </w:p>
    <w:p w14:paraId="4B70384E" w14:textId="2B2CE5C6" w:rsidR="003B68F1" w:rsidRPr="00716041" w:rsidRDefault="003B68F1" w:rsidP="00A91AAE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7477A3CF" w14:textId="77777777" w:rsidR="003B68F1" w:rsidRPr="00716041" w:rsidRDefault="003B68F1" w:rsidP="00A91AAE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1A74C62A" w14:textId="77777777" w:rsidR="00A91AAE" w:rsidRPr="00716041" w:rsidRDefault="00A91AAE" w:rsidP="00A91AAE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716041">
        <w:rPr>
          <w:rFonts w:cstheme="minorHAnsi"/>
        </w:rPr>
        <w:t xml:space="preserve">Por muito que tentemos não ter comportamentos de risco e manter-nos saudáveis, a existência de todos os seres humanos, assim como qualquer outro ser vivo neste planeta, é limitada no tempo. Qualquer organismo tem a sua sobrevivência dependente da viabilidade dos seus órgãos e tecidos que são incapazes de se manter funcionais para sempre. A um nível mais elementar, algo semelhante acontece com a viabilidade e proliferação das células. </w:t>
      </w:r>
    </w:p>
    <w:p w14:paraId="173483A6" w14:textId="07A88A45" w:rsidR="00A91AAE" w:rsidRPr="00716041" w:rsidRDefault="00A91AAE" w:rsidP="00A91AAE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716041">
        <w:rPr>
          <w:rFonts w:cstheme="minorHAnsi"/>
        </w:rPr>
        <w:t xml:space="preserve">Neste âmbito, Leonard </w:t>
      </w:r>
      <w:proofErr w:type="spellStart"/>
      <w:r w:rsidRPr="00716041">
        <w:rPr>
          <w:rFonts w:cstheme="minorHAnsi"/>
        </w:rPr>
        <w:t>Hayflick</w:t>
      </w:r>
      <w:proofErr w:type="spellEnd"/>
      <w:r w:rsidRPr="00716041">
        <w:rPr>
          <w:rFonts w:cstheme="minorHAnsi"/>
        </w:rPr>
        <w:t xml:space="preserve"> conduziu, em 1961, diversas experiências com células em cultura, tendo demonstrado que as células humanas se dividem cerca de </w:t>
      </w:r>
      <w:r w:rsidRPr="00716041">
        <w:rPr>
          <w:rFonts w:cstheme="minorHAnsi"/>
          <w:bCs/>
        </w:rPr>
        <w:t>50 vezes</w:t>
      </w:r>
      <w:r w:rsidRPr="00716041">
        <w:rPr>
          <w:rFonts w:cstheme="minorHAnsi"/>
        </w:rPr>
        <w:t xml:space="preserve"> (±10), limite após o qual atingem o seu limiar de replicação e entram em senescência. </w:t>
      </w:r>
      <w:proofErr w:type="spellStart"/>
      <w:r w:rsidRPr="00716041">
        <w:rPr>
          <w:rFonts w:cstheme="minorHAnsi"/>
        </w:rPr>
        <w:t>Hayflick</w:t>
      </w:r>
      <w:proofErr w:type="spellEnd"/>
      <w:r w:rsidRPr="00716041">
        <w:rPr>
          <w:rFonts w:cstheme="minorHAnsi"/>
        </w:rPr>
        <w:t xml:space="preserve"> verificou ainda que se congel</w:t>
      </w:r>
      <w:bookmarkStart w:id="0" w:name="_GoBack"/>
      <w:bookmarkEnd w:id="0"/>
      <w:r w:rsidRPr="00716041">
        <w:rPr>
          <w:rFonts w:cstheme="minorHAnsi"/>
        </w:rPr>
        <w:t xml:space="preserve">asse as células e as reintroduzisse no meio de cultura, estas iriam-se 'lembrar' do número exato de divisões que faltavam para as 50, e, ao atingir este número, entrariam, então, em senescência. </w:t>
      </w:r>
    </w:p>
    <w:p w14:paraId="54AB356B" w14:textId="5918678E" w:rsidR="00A91AAE" w:rsidRPr="00716041" w:rsidRDefault="00A91AAE" w:rsidP="00A91AAE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716041">
        <w:rPr>
          <w:rFonts w:cstheme="minorHAnsi"/>
        </w:rPr>
        <w:t>Este Limite está relacionado com o tamanho dos telómeros - s</w:t>
      </w:r>
      <w:r w:rsidR="001D57B3" w:rsidRPr="00716041">
        <w:rPr>
          <w:rFonts w:cstheme="minorHAnsi"/>
        </w:rPr>
        <w:t>equências de DNA</w:t>
      </w:r>
      <w:r w:rsidRPr="00716041">
        <w:rPr>
          <w:rFonts w:cstheme="minorHAnsi"/>
        </w:rPr>
        <w:t xml:space="preserve"> na extremidade dos cromossomas, encurtadas a cada divisão celular. Quando o comprimento dos telómeros atinge um mínimo, a célula recebe o sinal para parar de proliferar. </w:t>
      </w:r>
    </w:p>
    <w:p w14:paraId="2D158861" w14:textId="77777777" w:rsidR="00A91AAE" w:rsidRPr="00716041" w:rsidRDefault="00A91AAE" w:rsidP="00A91AAE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716041">
        <w:rPr>
          <w:rFonts w:cstheme="minorHAnsi"/>
        </w:rPr>
        <w:t xml:space="preserve">O fato de as nossas células terem a sua morte programada em si próprias constitui uma barreira ao nosso desejo inerente de que estas proliferassem para sempre, no entanto, também constitui uma defesa importante porque a violação deste </w:t>
      </w:r>
      <w:r w:rsidRPr="00716041">
        <w:rPr>
          <w:rFonts w:cstheme="minorHAnsi"/>
          <w:bCs/>
        </w:rPr>
        <w:t xml:space="preserve">Limite de </w:t>
      </w:r>
      <w:proofErr w:type="spellStart"/>
      <w:r w:rsidRPr="00716041">
        <w:rPr>
          <w:rFonts w:cstheme="minorHAnsi"/>
          <w:bCs/>
        </w:rPr>
        <w:t>Hayflick</w:t>
      </w:r>
      <w:proofErr w:type="spellEnd"/>
      <w:r w:rsidRPr="00716041">
        <w:rPr>
          <w:rFonts w:cstheme="minorHAnsi"/>
        </w:rPr>
        <w:t xml:space="preserve"> e uma proliferação descontrolada significa que estamos perante células cancerosas e não células normais!</w:t>
      </w:r>
    </w:p>
    <w:p w14:paraId="2E1DCE4D" w14:textId="3D477EB7" w:rsidR="00A91AAE" w:rsidRPr="00716041" w:rsidRDefault="00A91AAE">
      <w:pPr>
        <w:rPr>
          <w:rFonts w:cstheme="minorHAnsi"/>
        </w:rPr>
      </w:pPr>
    </w:p>
    <w:p w14:paraId="48802A60" w14:textId="77777777" w:rsidR="00A91AAE" w:rsidRPr="00716041" w:rsidRDefault="00A91AAE">
      <w:pPr>
        <w:rPr>
          <w:rFonts w:cstheme="minorHAnsi"/>
        </w:rPr>
      </w:pPr>
    </w:p>
    <w:p w14:paraId="62B74BB5" w14:textId="28FDC9B7" w:rsidR="00A91AAE" w:rsidRPr="00716041" w:rsidRDefault="00BD0411">
      <w:pPr>
        <w:rPr>
          <w:rFonts w:cstheme="minorHAnsi"/>
        </w:rPr>
      </w:pPr>
      <w:r w:rsidRPr="00716041">
        <w:rPr>
          <w:rFonts w:cstheme="minorHAnsi"/>
        </w:rPr>
        <w:t>Leonardo Fernandes</w:t>
      </w:r>
    </w:p>
    <w:p w14:paraId="2B304C25" w14:textId="2AB149DD" w:rsidR="00BD0411" w:rsidRPr="00716041" w:rsidRDefault="00BD0411">
      <w:pPr>
        <w:rPr>
          <w:rFonts w:cstheme="minorHAnsi"/>
        </w:rPr>
      </w:pPr>
      <w:r w:rsidRPr="00716041">
        <w:rPr>
          <w:rFonts w:cstheme="minorHAnsi"/>
        </w:rPr>
        <w:t>Ciência na Imprensa Regional – Ciência Viva</w:t>
      </w:r>
    </w:p>
    <w:sectPr w:rsidR="00BD0411" w:rsidRPr="00716041" w:rsidSect="006F4E3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AAE"/>
    <w:rsid w:val="001D57B3"/>
    <w:rsid w:val="002F4EFD"/>
    <w:rsid w:val="003B68F1"/>
    <w:rsid w:val="00716041"/>
    <w:rsid w:val="007B3209"/>
    <w:rsid w:val="00935897"/>
    <w:rsid w:val="00A91AAE"/>
    <w:rsid w:val="00BD0411"/>
    <w:rsid w:val="00C0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2C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A91A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A91AA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A91A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ligao">
    <w:name w:val="Hyperlink"/>
    <w:basedOn w:val="Tipodeletrapredefinidodopargrafo"/>
    <w:uiPriority w:val="99"/>
    <w:unhideWhenUsed/>
    <w:rsid w:val="00A91AAE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rsid w:val="00BD04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Fernandes</dc:creator>
  <cp:keywords/>
  <dc:description/>
  <cp:lastModifiedBy>António Piedade</cp:lastModifiedBy>
  <cp:revision>6</cp:revision>
  <dcterms:created xsi:type="dcterms:W3CDTF">2017-11-20T22:24:00Z</dcterms:created>
  <dcterms:modified xsi:type="dcterms:W3CDTF">2017-11-28T12:44:00Z</dcterms:modified>
</cp:coreProperties>
</file>